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384A5" w14:textId="77777777" w:rsidR="005100F0" w:rsidRDefault="00300F52" w:rsidP="00300F52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УВЕДОМЛЕНИЕ О ПРОВЕДЕНИИ ЭКСПЕРТИЗЫ </w:t>
      </w:r>
    </w:p>
    <w:p w14:paraId="46A99330" w14:textId="77777777" w:rsidR="005100F0" w:rsidRDefault="005100F0" w:rsidP="00300F52">
      <w:pPr>
        <w:widowControl w:val="0"/>
        <w:jc w:val="center"/>
        <w:rPr>
          <w:b/>
          <w:bCs/>
          <w:szCs w:val="28"/>
        </w:rPr>
      </w:pPr>
      <w:r w:rsidRPr="005100F0">
        <w:rPr>
          <w:b/>
          <w:bCs/>
          <w:szCs w:val="28"/>
        </w:rPr>
        <w:t xml:space="preserve">постановления Правительства Республики Дагестан </w:t>
      </w:r>
    </w:p>
    <w:p w14:paraId="46A15A08" w14:textId="3754AE25" w:rsidR="00300F52" w:rsidRPr="005100F0" w:rsidRDefault="005100F0" w:rsidP="00300F52">
      <w:pPr>
        <w:widowControl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5100F0">
        <w:rPr>
          <w:b/>
          <w:bCs/>
          <w:szCs w:val="28"/>
        </w:rPr>
        <w:t>от</w:t>
      </w:r>
      <w:r w:rsidRPr="005100F0">
        <w:rPr>
          <w:b/>
          <w:bCs/>
          <w:szCs w:val="28"/>
        </w:rPr>
        <w:t xml:space="preserve"> 25 </w:t>
      </w:r>
      <w:r w:rsidRPr="005100F0">
        <w:rPr>
          <w:b/>
          <w:bCs/>
          <w:szCs w:val="28"/>
        </w:rPr>
        <w:t>июня 2014</w:t>
      </w:r>
      <w:r w:rsidRPr="005100F0">
        <w:rPr>
          <w:b/>
          <w:bCs/>
          <w:szCs w:val="28"/>
        </w:rPr>
        <w:t xml:space="preserve"> года № 288</w:t>
      </w:r>
    </w:p>
    <w:p w14:paraId="3707C80A" w14:textId="77777777" w:rsidR="00300F52" w:rsidRDefault="00300F52" w:rsidP="00300F52">
      <w:pPr>
        <w:widowControl w:val="0"/>
        <w:jc w:val="center"/>
        <w:rPr>
          <w:b/>
          <w:bCs/>
          <w:sz w:val="26"/>
          <w:szCs w:val="26"/>
        </w:rPr>
      </w:pPr>
    </w:p>
    <w:p w14:paraId="4091E706" w14:textId="6DC45BC5" w:rsidR="00300F52" w:rsidRDefault="00300F52" w:rsidP="007C141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Согласно </w:t>
      </w:r>
      <w:r w:rsidR="007C1412" w:rsidRPr="007C1412">
        <w:rPr>
          <w:szCs w:val="28"/>
        </w:rPr>
        <w:t>План проведения экспертизы нормативных правовых актов Республики Дагестан,</w:t>
      </w:r>
      <w:r w:rsidR="007C1412">
        <w:rPr>
          <w:szCs w:val="28"/>
        </w:rPr>
        <w:t xml:space="preserve"> </w:t>
      </w:r>
      <w:r w:rsidR="007C1412" w:rsidRPr="007C1412">
        <w:rPr>
          <w:szCs w:val="28"/>
        </w:rPr>
        <w:t>затрагивающих вопросы предпринимательской и инвестиционной деятельности на 2021 год</w:t>
      </w:r>
      <w:r w:rsidR="007C1412">
        <w:rPr>
          <w:szCs w:val="28"/>
        </w:rPr>
        <w:t xml:space="preserve"> </w:t>
      </w:r>
      <w:r>
        <w:rPr>
          <w:szCs w:val="28"/>
        </w:rPr>
        <w:t>Министерство экономики и территориального развития Республики Дагестан, как уполномоченный орган исполнительной власти Республики Дагестан, ответственный за внедрение процедуры оценки регулирующего воздействия проектов актов РД и выполняющий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Республики Дагестан, определенный  постановлением Правительства  Республики  Дагестан от         29 мая</w:t>
      </w:r>
      <w:r w:rsidR="00184A50">
        <w:rPr>
          <w:szCs w:val="28"/>
        </w:rPr>
        <w:t xml:space="preserve"> </w:t>
      </w:r>
      <w:r>
        <w:rPr>
          <w:szCs w:val="28"/>
        </w:rPr>
        <w:t xml:space="preserve"> 2014 года   № 246, уведомляет </w:t>
      </w:r>
      <w:r w:rsidR="00184A50">
        <w:rPr>
          <w:szCs w:val="28"/>
        </w:rPr>
        <w:t xml:space="preserve"> </w:t>
      </w:r>
      <w:r>
        <w:rPr>
          <w:szCs w:val="28"/>
        </w:rPr>
        <w:t>о  проведении экспертизы постановления</w:t>
      </w:r>
      <w:r w:rsidR="00184A50">
        <w:rPr>
          <w:szCs w:val="28"/>
        </w:rPr>
        <w:t xml:space="preserve"> </w:t>
      </w:r>
      <w:r>
        <w:rPr>
          <w:szCs w:val="28"/>
        </w:rPr>
        <w:t xml:space="preserve"> Правительства </w:t>
      </w:r>
      <w:r w:rsidR="00184A50">
        <w:rPr>
          <w:szCs w:val="28"/>
        </w:rPr>
        <w:t xml:space="preserve"> </w:t>
      </w:r>
      <w:r>
        <w:rPr>
          <w:szCs w:val="28"/>
        </w:rPr>
        <w:t xml:space="preserve">Республики </w:t>
      </w:r>
      <w:r w:rsidR="00184A50">
        <w:rPr>
          <w:szCs w:val="28"/>
        </w:rPr>
        <w:t xml:space="preserve"> </w:t>
      </w:r>
      <w:r>
        <w:rPr>
          <w:szCs w:val="28"/>
        </w:rPr>
        <w:t>Дагестан</w:t>
      </w:r>
      <w:r w:rsidR="00184A50">
        <w:rPr>
          <w:szCs w:val="28"/>
        </w:rPr>
        <w:t xml:space="preserve"> </w:t>
      </w:r>
      <w:r>
        <w:rPr>
          <w:szCs w:val="28"/>
        </w:rPr>
        <w:t xml:space="preserve"> от 25 июня  2014 года № 288 «</w:t>
      </w:r>
      <w:r w:rsidRPr="00300F52">
        <w:rPr>
          <w:szCs w:val="28"/>
        </w:rPr>
        <w:t>Об утверждении порядка предоставления земельных участков из земель отгонного животноводства, рассмотрения ходатайств о строительстве жилья для работников организаций, осуществляющих деятельность в сфере отгонного животноводства, производственных построек капитального характера и закладке многолетних насаждений на землях отгонного животноводства</w:t>
      </w:r>
      <w:r>
        <w:rPr>
          <w:szCs w:val="28"/>
        </w:rPr>
        <w:t>».</w:t>
      </w:r>
    </w:p>
    <w:p w14:paraId="38589E48" w14:textId="77777777" w:rsidR="00300F52" w:rsidRDefault="00300F52" w:rsidP="00300F52">
      <w:pPr>
        <w:widowControl w:val="0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Срок проведения публичных консультаций:</w:t>
      </w:r>
    </w:p>
    <w:p w14:paraId="3ABD0679" w14:textId="3D222BE3" w:rsidR="00300F52" w:rsidRDefault="00300F52" w:rsidP="00300F5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1 марта 2021 </w:t>
      </w:r>
      <w:proofErr w:type="gramStart"/>
      <w:r>
        <w:rPr>
          <w:szCs w:val="28"/>
        </w:rPr>
        <w:t>года  –</w:t>
      </w:r>
      <w:proofErr w:type="gramEnd"/>
      <w:r>
        <w:rPr>
          <w:szCs w:val="28"/>
        </w:rPr>
        <w:t xml:space="preserve">  9 апреля 2021 года. </w:t>
      </w:r>
    </w:p>
    <w:p w14:paraId="00AE3364" w14:textId="0DDFAE17" w:rsidR="00300F52" w:rsidRDefault="00300F52" w:rsidP="00300F52">
      <w:pPr>
        <w:widowControl w:val="0"/>
        <w:spacing w:line="360" w:lineRule="auto"/>
        <w:ind w:firstLine="709"/>
        <w:jc w:val="both"/>
      </w:pPr>
      <w:r>
        <w:rPr>
          <w:szCs w:val="28"/>
        </w:rPr>
        <w:t xml:space="preserve">Место размещения проведения экспертизы вышеуказанного постановления в сети Интернет: </w:t>
      </w:r>
      <w:hyperlink r:id="rId4" w:anchor="npa=1812" w:history="1">
        <w:r w:rsidR="006D6748" w:rsidRPr="008E294A">
          <w:rPr>
            <w:rStyle w:val="a3"/>
          </w:rPr>
          <w:t>http://dagorv.ru/projects#npa=1812</w:t>
        </w:r>
      </w:hyperlink>
      <w:r w:rsidR="006D6748">
        <w:t xml:space="preserve">. </w:t>
      </w:r>
    </w:p>
    <w:p w14:paraId="35F6383A" w14:textId="77777777" w:rsidR="00300F52" w:rsidRDefault="00300F52" w:rsidP="00300F52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Все поступившие предложения по результатам публичных консультаций будут рассмотрены и отражены в заключении о проведении экспертизы постановления. </w:t>
      </w:r>
    </w:p>
    <w:p w14:paraId="4B8A39C7" w14:textId="77777777" w:rsidR="009061CB" w:rsidRDefault="009061CB"/>
    <w:sectPr w:rsidR="0090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0"/>
    <w:rsid w:val="00184A50"/>
    <w:rsid w:val="00300F52"/>
    <w:rsid w:val="005100F0"/>
    <w:rsid w:val="006D6748"/>
    <w:rsid w:val="007C1412"/>
    <w:rsid w:val="009061CB"/>
    <w:rsid w:val="00D7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DFF7"/>
  <w15:chartTrackingRefBased/>
  <w15:docId w15:val="{A671D099-E0EC-4C1A-8B54-8BD8478C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00F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F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1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agorv.ru/proje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6</cp:revision>
  <cp:lastPrinted>2021-03-01T07:58:00Z</cp:lastPrinted>
  <dcterms:created xsi:type="dcterms:W3CDTF">2021-03-01T07:39:00Z</dcterms:created>
  <dcterms:modified xsi:type="dcterms:W3CDTF">2021-03-01T08:42:00Z</dcterms:modified>
</cp:coreProperties>
</file>